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КОНКУРСНАЯ ПРОГРАММА</w:t>
      </w:r>
    </w:p>
    <w:p w:rsidR="00000000" w:rsidDel="00000000" w:rsidP="00000000" w:rsidRDefault="00000000" w:rsidRPr="00000000" w14:paraId="00000002">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И ПРИВЕТ, </w:t>
      </w:r>
      <w:r w:rsidDel="00000000" w:rsidR="00000000" w:rsidRPr="00000000">
        <w:rPr>
          <w:rFonts w:ascii="Calibri" w:cs="Calibri" w:eastAsia="Calibri" w:hAnsi="Calibri"/>
          <w:sz w:val="24"/>
          <w:szCs w:val="24"/>
          <w:rtl w:val="0"/>
        </w:rPr>
        <w:t xml:space="preserve">Наталия Мещанинова и Борис Хлебников</w:t>
      </w:r>
      <w:r w:rsidDel="00000000" w:rsidR="00000000" w:rsidRPr="00000000">
        <w:rPr>
          <w:rtl w:val="0"/>
        </w:rPr>
      </w:r>
    </w:p>
    <w:p w:rsidR="00000000" w:rsidDel="00000000" w:rsidP="00000000" w:rsidRDefault="00000000" w:rsidRPr="00000000" w14:paraId="0000000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ХРОНОМЕТРАЖ: 11 минут, ВОЗРАСТ: 12+, ФЕСТИВАЛЬНАЯ ПРЕМЬЕРА</w:t>
      </w:r>
    </w:p>
    <w:p w:rsidR="00000000" w:rsidDel="00000000" w:rsidP="00000000" w:rsidRDefault="00000000" w:rsidRPr="00000000" w14:paraId="00000005">
      <w:pPr>
        <w:spacing w:after="160" w:line="259"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Сатирическая (и очень актуальная) короткометражка об отношении к ковиду от авторов «Аритмии».</w:t>
      </w:r>
    </w:p>
    <w:p w:rsidR="00000000" w:rsidDel="00000000" w:rsidP="00000000" w:rsidRDefault="00000000" w:rsidRPr="00000000" w14:paraId="00000006">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ИГРАЙ ДЛЯ КАЖДОГО, </w:t>
      </w:r>
      <w:r w:rsidDel="00000000" w:rsidR="00000000" w:rsidRPr="00000000">
        <w:rPr>
          <w:rFonts w:ascii="Calibri" w:cs="Calibri" w:eastAsia="Calibri" w:hAnsi="Calibri"/>
          <w:sz w:val="24"/>
          <w:szCs w:val="24"/>
          <w:rtl w:val="0"/>
        </w:rPr>
        <w:t xml:space="preserve">Иван Петухов</w:t>
      </w:r>
      <w:r w:rsidDel="00000000" w:rsidR="00000000" w:rsidRPr="00000000">
        <w:rPr>
          <w:rtl w:val="0"/>
        </w:rPr>
      </w:r>
    </w:p>
    <w:p w:rsidR="00000000" w:rsidDel="00000000" w:rsidP="00000000" w:rsidRDefault="00000000" w:rsidRPr="00000000" w14:paraId="0000000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ХРОНОМЕТРАЖ: 19 минут, ВОЗРАСТ: 12+</w:t>
      </w:r>
    </w:p>
    <w:p w:rsidR="00000000" w:rsidDel="00000000" w:rsidP="00000000" w:rsidRDefault="00000000" w:rsidRPr="00000000" w14:paraId="00000009">
      <w:pPr>
        <w:spacing w:after="160" w:line="259"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Пятёрка участников заштатного духового оркестрика отправляется на очередной заказ. Трясётся по подмосковной дороге безнадёжно устаревший микроавтобус. Устало переругиваются между собой потрёпанные жизнью музыканты. Никто из них ещё не знает, что рядовая поездка за лёгкими деньгами вот-вот обернётся для каждого возвращением к себе настоящим.</w:t>
      </w:r>
    </w:p>
    <w:p w:rsidR="00000000" w:rsidDel="00000000" w:rsidP="00000000" w:rsidRDefault="00000000" w:rsidRPr="00000000" w14:paraId="0000000A">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ЧЕРНИЛЬНОЕ МОРЕ, </w:t>
      </w:r>
      <w:r w:rsidDel="00000000" w:rsidR="00000000" w:rsidRPr="00000000">
        <w:rPr>
          <w:rFonts w:ascii="Calibri" w:cs="Calibri" w:eastAsia="Calibri" w:hAnsi="Calibri"/>
          <w:sz w:val="24"/>
          <w:szCs w:val="24"/>
          <w:rtl w:val="0"/>
        </w:rPr>
        <w:t xml:space="preserve">Иван Соснин</w:t>
      </w:r>
      <w:r w:rsidDel="00000000" w:rsidR="00000000" w:rsidRPr="00000000">
        <w:rPr>
          <w:rtl w:val="0"/>
        </w:rPr>
      </w:r>
    </w:p>
    <w:p w:rsidR="00000000" w:rsidDel="00000000" w:rsidP="00000000" w:rsidRDefault="00000000" w:rsidRPr="00000000" w14:paraId="0000000C">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ХРОНОМЕТРАЖ: 17 минут, ВОЗРАСТ: 0+, ФЕСТИВАЛЬНАЯ ПРЕМЬЕРА</w:t>
      </w:r>
    </w:p>
    <w:p w:rsidR="00000000" w:rsidDel="00000000" w:rsidP="00000000" w:rsidRDefault="00000000" w:rsidRPr="00000000" w14:paraId="0000000D">
      <w:pPr>
        <w:spacing w:after="160" w:line="259"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Молодой моряк Саша с детства не виделся с отцом. Путешествуя по миру, он отправляет ему письма, каждый раз остающиеся без ответа. Но однажды, возвращаясь домой из плавания, Саша находит в почтовом ящике ответное письмо</w:t>
      </w:r>
    </w:p>
    <w:p w:rsidR="00000000" w:rsidDel="00000000" w:rsidP="00000000" w:rsidRDefault="00000000" w:rsidRPr="00000000" w14:paraId="0000000E">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ПОКАЗАЛОСЬ, </w:t>
      </w:r>
      <w:r w:rsidDel="00000000" w:rsidR="00000000" w:rsidRPr="00000000">
        <w:rPr>
          <w:rFonts w:ascii="Calibri" w:cs="Calibri" w:eastAsia="Calibri" w:hAnsi="Calibri"/>
          <w:sz w:val="24"/>
          <w:szCs w:val="24"/>
          <w:rtl w:val="0"/>
        </w:rPr>
        <w:t xml:space="preserve">Байбулат Батуллин</w:t>
      </w:r>
    </w:p>
    <w:p w:rsidR="00000000" w:rsidDel="00000000" w:rsidP="00000000" w:rsidRDefault="00000000" w:rsidRPr="00000000" w14:paraId="00000010">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ХРОНОМЕТРАЖ: 12 минут, ВОЗРАСТ: 16+</w:t>
      </w:r>
    </w:p>
    <w:p w:rsidR="00000000" w:rsidDel="00000000" w:rsidP="00000000" w:rsidRDefault="00000000" w:rsidRPr="00000000" w14:paraId="00000011">
      <w:pPr>
        <w:spacing w:after="160" w:line="259"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Однажды утром учитель физики Александр Аксенов замечает в своём дворе гигантские ягодицы. Тревожась за свой рассудок и безопасность города, Александр Дмитриевич записывает видеообращение на YouTube – и внезапно узнает, что таинственный объект появился не только у него во дворе.</w:t>
      </w:r>
    </w:p>
    <w:p w:rsidR="00000000" w:rsidDel="00000000" w:rsidP="00000000" w:rsidRDefault="00000000" w:rsidRPr="00000000" w14:paraId="00000012">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ЭКСПЕРТ, </w:t>
      </w:r>
      <w:r w:rsidDel="00000000" w:rsidR="00000000" w:rsidRPr="00000000">
        <w:rPr>
          <w:rFonts w:ascii="Calibri" w:cs="Calibri" w:eastAsia="Calibri" w:hAnsi="Calibri"/>
          <w:sz w:val="24"/>
          <w:szCs w:val="24"/>
          <w:rtl w:val="0"/>
        </w:rPr>
        <w:t xml:space="preserve">Галина Масленникова</w:t>
      </w:r>
    </w:p>
    <w:p w:rsidR="00000000" w:rsidDel="00000000" w:rsidP="00000000" w:rsidRDefault="00000000" w:rsidRPr="00000000" w14:paraId="0000001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ХРОНОМЕТРАЖ: 7 минут, ВОЗРАСТ: 0+, ФЕСТИВАЛЬНАЯ ПРЕМЬЕРА</w:t>
      </w:r>
    </w:p>
    <w:p w:rsidR="00000000" w:rsidDel="00000000" w:rsidP="00000000" w:rsidRDefault="00000000" w:rsidRPr="00000000" w14:paraId="00000015">
      <w:pPr>
        <w:spacing w:after="160" w:line="259"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Семён Семёнович Попихайло – настоящий эксперт. Днями напролёт он пишет «дельные» комментарии в интернете – об управлении страной, футболе, Трампе, протестах, пользе помидоров и других важных темах. Но что если однажды Семён Семёнович станет Царём России?</w:t>
      </w:r>
    </w:p>
    <w:p w:rsidR="00000000" w:rsidDel="00000000" w:rsidP="00000000" w:rsidRDefault="00000000" w:rsidRPr="00000000" w14:paraId="00000016">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ТЕЛОХРАНИТЕЛЬ, </w:t>
      </w:r>
      <w:r w:rsidDel="00000000" w:rsidR="00000000" w:rsidRPr="00000000">
        <w:rPr>
          <w:rFonts w:ascii="Calibri" w:cs="Calibri" w:eastAsia="Calibri" w:hAnsi="Calibri"/>
          <w:sz w:val="24"/>
          <w:szCs w:val="24"/>
          <w:rtl w:val="0"/>
        </w:rPr>
        <w:t xml:space="preserve">Оксана Карас</w:t>
      </w:r>
      <w:r w:rsidDel="00000000" w:rsidR="00000000" w:rsidRPr="00000000">
        <w:rPr>
          <w:rtl w:val="0"/>
        </w:rPr>
      </w:r>
    </w:p>
    <w:p w:rsidR="00000000" w:rsidDel="00000000" w:rsidP="00000000" w:rsidRDefault="00000000" w:rsidRPr="00000000" w14:paraId="0000001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ХРОНОМЕТРАЖ: 15 минут, ВОЗРАСТ: 0+, ФЕСТИВАЛЬНАЯ ПРЕМЬЕРА</w:t>
      </w:r>
    </w:p>
    <w:p w:rsidR="00000000" w:rsidDel="00000000" w:rsidP="00000000" w:rsidRDefault="00000000" w:rsidRPr="00000000" w14:paraId="00000019">
      <w:pPr>
        <w:spacing w:after="160" w:line="259"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Известной актрисе по имени Чулпан предстоит непростой вечер. Через 20 минут она должна выйти на сцену и вручить награду на благотворительной премии, – причём сделать это в украшениях престижного бренда. Чулпан вручают чемодан с украшениями, а в комплекте с ним – охранника, следящего за сохранностью бриллиантов.  </w:t>
      </w:r>
    </w:p>
    <w:p w:rsidR="00000000" w:rsidDel="00000000" w:rsidP="00000000" w:rsidRDefault="00000000" w:rsidRPr="00000000" w14:paraId="0000001A">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ВАРЯ, </w:t>
      </w:r>
      <w:r w:rsidDel="00000000" w:rsidR="00000000" w:rsidRPr="00000000">
        <w:rPr>
          <w:rFonts w:ascii="Calibri" w:cs="Calibri" w:eastAsia="Calibri" w:hAnsi="Calibri"/>
          <w:sz w:val="24"/>
          <w:szCs w:val="24"/>
          <w:rtl w:val="0"/>
        </w:rPr>
        <w:t xml:space="preserve">Ника Горбушина</w:t>
      </w:r>
    </w:p>
    <w:p w:rsidR="00000000" w:rsidDel="00000000" w:rsidP="00000000" w:rsidRDefault="00000000" w:rsidRPr="00000000" w14:paraId="0000001C">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ХРОНОМЕТРАЖ: 22 минут, ВОЗРАСТ: 12+</w:t>
      </w:r>
    </w:p>
    <w:p w:rsidR="00000000" w:rsidDel="00000000" w:rsidP="00000000" w:rsidRDefault="00000000" w:rsidRPr="00000000" w14:paraId="0000001D">
      <w:pPr>
        <w:spacing w:after="160" w:line="259"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Варя выбрала, как считается, не совсем женскую профессию — она хочет стать пожарным. Девушка приходит на стажировку в пожарную часть, где ей предстоит доказать всем, что она достойна быть здесь.</w:t>
      </w:r>
    </w:p>
    <w:p w:rsidR="00000000" w:rsidDel="00000000" w:rsidP="00000000" w:rsidRDefault="00000000" w:rsidRPr="00000000" w14:paraId="0000001E">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ФОКУС-ГРУППА, Алексей Карпов</w:t>
      </w:r>
    </w:p>
    <w:p w:rsidR="00000000" w:rsidDel="00000000" w:rsidP="00000000" w:rsidRDefault="00000000" w:rsidRPr="00000000" w14:paraId="00000020">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ХРОНОМЕТРАЖ: 6 минут, ВОЗРАСТ: 16+</w:t>
      </w:r>
    </w:p>
    <w:p w:rsidR="00000000" w:rsidDel="00000000" w:rsidP="00000000" w:rsidRDefault="00000000" w:rsidRPr="00000000" w14:paraId="00000021">
      <w:pPr>
        <w:spacing w:after="160" w:line="259"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Это могла быть обычная фокус-группа для обсуждения рекламного ролика. Но кто-то из участников принес с собой бомбу.</w:t>
      </w:r>
    </w:p>
    <w:p w:rsidR="00000000" w:rsidDel="00000000" w:rsidP="00000000" w:rsidRDefault="00000000" w:rsidRPr="00000000" w14:paraId="00000022">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ЛЕГКИЙ СПОСОБ БРОСИТЬ КУРИТЬ, Анна Колчина и Алексей Кузмин-Тарасов</w:t>
      </w:r>
    </w:p>
    <w:p w:rsidR="00000000" w:rsidDel="00000000" w:rsidP="00000000" w:rsidRDefault="00000000" w:rsidRPr="00000000" w14:paraId="0000002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ХРОНОМЕТРАЖ: 13 минут, ВОЗРАСТ: 16+</w:t>
      </w:r>
    </w:p>
    <w:p w:rsidR="00000000" w:rsidDel="00000000" w:rsidP="00000000" w:rsidRDefault="00000000" w:rsidRPr="00000000" w14:paraId="00000025">
      <w:pPr>
        <w:spacing w:after="160" w:line="259"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План 17-летнего Жени был прост: в преддверии нового года отправить родителей на дачу, а самому привести в дом девушку. Что могло пойти не так?</w:t>
      </w:r>
    </w:p>
    <w:p w:rsidR="00000000" w:rsidDel="00000000" w:rsidP="00000000" w:rsidRDefault="00000000" w:rsidRPr="00000000" w14:paraId="00000026">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